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B88" w:rsidRPr="00377BC4" w:rsidRDefault="008A4B88" w:rsidP="008A4B88">
      <w:pPr>
        <w:jc w:val="center"/>
        <w:rPr>
          <w:rFonts w:ascii="华文中宋" w:eastAsia="华文中宋" w:hAnsi="华文中宋"/>
          <w:b/>
          <w:color w:val="000000" w:themeColor="text1"/>
          <w:sz w:val="34"/>
          <w:szCs w:val="34"/>
        </w:rPr>
      </w:pPr>
      <w:r w:rsidRPr="00377BC4">
        <w:rPr>
          <w:rFonts w:ascii="华文中宋" w:eastAsia="华文中宋" w:hAnsi="华文中宋" w:hint="eastAsia"/>
          <w:b/>
          <w:color w:val="000000" w:themeColor="text1"/>
          <w:sz w:val="34"/>
          <w:szCs w:val="34"/>
        </w:rPr>
        <w:t>20</w:t>
      </w:r>
      <w:r w:rsidR="0083258D" w:rsidRPr="00377BC4">
        <w:rPr>
          <w:rFonts w:ascii="华文中宋" w:eastAsia="华文中宋" w:hAnsi="华文中宋" w:hint="eastAsia"/>
          <w:b/>
          <w:color w:val="000000" w:themeColor="text1"/>
          <w:sz w:val="34"/>
          <w:szCs w:val="34"/>
        </w:rPr>
        <w:t>20</w:t>
      </w:r>
      <w:r w:rsidRPr="00377BC4">
        <w:rPr>
          <w:rFonts w:ascii="华文中宋" w:eastAsia="华文中宋" w:hAnsi="华文中宋" w:hint="eastAsia"/>
          <w:b/>
          <w:color w:val="000000" w:themeColor="text1"/>
          <w:sz w:val="34"/>
          <w:szCs w:val="34"/>
        </w:rPr>
        <w:t>年江苏高校学生境外学习政府奖学金项目课程目录</w:t>
      </w:r>
    </w:p>
    <w:p w:rsidR="00CE7189" w:rsidRPr="00CE7189" w:rsidRDefault="00CE7189" w:rsidP="008A4B88">
      <w:pPr>
        <w:jc w:val="center"/>
        <w:rPr>
          <w:rFonts w:ascii="华文中宋" w:eastAsia="华文中宋" w:hAnsi="华文中宋"/>
          <w:b/>
          <w:color w:val="000000" w:themeColor="text1"/>
          <w:sz w:val="10"/>
          <w:szCs w:val="10"/>
        </w:rPr>
      </w:pPr>
    </w:p>
    <w:p w:rsidR="00BD0BF9" w:rsidRPr="00CE7189" w:rsidRDefault="00CE7189" w:rsidP="00CE7189">
      <w:pPr>
        <w:ind w:leftChars="-540" w:left="-1134" w:firstLineChars="354" w:firstLine="743"/>
        <w:jc w:val="left"/>
        <w:rPr>
          <w:rFonts w:ascii="华文中宋" w:eastAsia="华文中宋" w:hAnsi="华文中宋"/>
          <w:color w:val="000000" w:themeColor="text1"/>
          <w:szCs w:val="21"/>
        </w:rPr>
      </w:pPr>
      <w:r w:rsidRPr="00CE7189">
        <w:rPr>
          <w:rFonts w:ascii="华文中宋" w:eastAsia="华文中宋" w:hAnsi="华文中宋" w:hint="eastAsia"/>
          <w:color w:val="000000" w:themeColor="text1"/>
          <w:szCs w:val="21"/>
        </w:rPr>
        <w:t>*</w:t>
      </w:r>
      <w:r>
        <w:rPr>
          <w:rFonts w:ascii="华文中宋" w:eastAsia="华文中宋" w:hAnsi="华文中宋" w:hint="eastAsia"/>
          <w:color w:val="000000" w:themeColor="text1"/>
          <w:szCs w:val="21"/>
        </w:rPr>
        <w:t>表中</w:t>
      </w:r>
      <w:r w:rsidRPr="00CE7189">
        <w:rPr>
          <w:rFonts w:ascii="华文中宋" w:eastAsia="华文中宋" w:hAnsi="华文中宋" w:hint="eastAsia"/>
          <w:color w:val="000000" w:themeColor="text1"/>
          <w:szCs w:val="21"/>
        </w:rPr>
        <w:t>在外时间仅供参考，实际执行时间以最终通知为准</w:t>
      </w:r>
    </w:p>
    <w:tbl>
      <w:tblPr>
        <w:tblStyle w:val="a3"/>
        <w:tblW w:w="10404" w:type="dxa"/>
        <w:jc w:val="center"/>
        <w:tblInd w:w="-940" w:type="dxa"/>
        <w:tblLook w:val="04A0"/>
      </w:tblPr>
      <w:tblGrid>
        <w:gridCol w:w="676"/>
        <w:gridCol w:w="3066"/>
        <w:gridCol w:w="3260"/>
        <w:gridCol w:w="1843"/>
        <w:gridCol w:w="1559"/>
      </w:tblGrid>
      <w:tr w:rsidR="00B50B1C" w:rsidRPr="0002267F" w:rsidTr="00377BC4">
        <w:trPr>
          <w:trHeight w:val="510"/>
          <w:jc w:val="center"/>
        </w:trPr>
        <w:tc>
          <w:tcPr>
            <w:tcW w:w="676" w:type="dxa"/>
            <w:vAlign w:val="center"/>
          </w:tcPr>
          <w:p w:rsidR="00826FC9" w:rsidRPr="0002267F" w:rsidRDefault="00826FC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3066" w:type="dxa"/>
            <w:vAlign w:val="center"/>
          </w:tcPr>
          <w:p w:rsidR="00826FC9" w:rsidRPr="0002267F" w:rsidRDefault="00826FC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美国大学</w:t>
            </w:r>
          </w:p>
        </w:tc>
        <w:tc>
          <w:tcPr>
            <w:tcW w:w="3260" w:type="dxa"/>
            <w:vAlign w:val="center"/>
          </w:tcPr>
          <w:p w:rsidR="00826FC9" w:rsidRPr="0002267F" w:rsidRDefault="00826FC9" w:rsidP="00A60C3F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课程</w:t>
            </w:r>
          </w:p>
        </w:tc>
        <w:tc>
          <w:tcPr>
            <w:tcW w:w="1843" w:type="dxa"/>
            <w:vAlign w:val="center"/>
          </w:tcPr>
          <w:p w:rsidR="00826FC9" w:rsidRPr="0002267F" w:rsidRDefault="00826FC9" w:rsidP="00407E89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计划在外时间</w:t>
            </w:r>
          </w:p>
        </w:tc>
        <w:tc>
          <w:tcPr>
            <w:tcW w:w="1559" w:type="dxa"/>
            <w:vAlign w:val="center"/>
          </w:tcPr>
          <w:p w:rsidR="00826FC9" w:rsidRPr="0002267F" w:rsidRDefault="00826FC9" w:rsidP="00826FC9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在外天数</w:t>
            </w:r>
          </w:p>
        </w:tc>
      </w:tr>
      <w:tr w:rsidR="00B50B1C" w:rsidRPr="0002267F" w:rsidTr="00377BC4">
        <w:trPr>
          <w:trHeight w:val="510"/>
          <w:jc w:val="center"/>
        </w:trPr>
        <w:tc>
          <w:tcPr>
            <w:tcW w:w="676" w:type="dxa"/>
            <w:vAlign w:val="center"/>
          </w:tcPr>
          <w:p w:rsidR="00826FC9" w:rsidRPr="0002267F" w:rsidRDefault="00826FC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66" w:type="dxa"/>
            <w:vAlign w:val="center"/>
          </w:tcPr>
          <w:p w:rsidR="00826FC9" w:rsidRPr="0002267F" w:rsidRDefault="00826FC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宾夕法尼亚大学</w:t>
            </w:r>
          </w:p>
        </w:tc>
        <w:tc>
          <w:tcPr>
            <w:tcW w:w="3260" w:type="dxa"/>
            <w:vAlign w:val="center"/>
          </w:tcPr>
          <w:p w:rsidR="00826FC9" w:rsidRPr="0002267F" w:rsidRDefault="00826FC9" w:rsidP="00A60C3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21世纪政府管理与社会</w:t>
            </w:r>
          </w:p>
        </w:tc>
        <w:tc>
          <w:tcPr>
            <w:tcW w:w="1843" w:type="dxa"/>
            <w:vAlign w:val="center"/>
          </w:tcPr>
          <w:p w:rsidR="00826FC9" w:rsidRPr="0002267F" w:rsidRDefault="00826FC9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7.12-8.13</w:t>
            </w:r>
          </w:p>
        </w:tc>
        <w:tc>
          <w:tcPr>
            <w:tcW w:w="1559" w:type="dxa"/>
            <w:vAlign w:val="center"/>
          </w:tcPr>
          <w:p w:rsidR="00826FC9" w:rsidRPr="0002267F" w:rsidRDefault="00826FC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33</w:t>
            </w:r>
          </w:p>
        </w:tc>
      </w:tr>
      <w:tr w:rsidR="00B50B1C" w:rsidRPr="0002267F" w:rsidTr="00377BC4">
        <w:trPr>
          <w:trHeight w:val="510"/>
          <w:jc w:val="center"/>
        </w:trPr>
        <w:tc>
          <w:tcPr>
            <w:tcW w:w="676" w:type="dxa"/>
            <w:vAlign w:val="center"/>
          </w:tcPr>
          <w:p w:rsidR="00826FC9" w:rsidRPr="0002267F" w:rsidRDefault="00826FC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66" w:type="dxa"/>
            <w:vAlign w:val="center"/>
          </w:tcPr>
          <w:p w:rsidR="00826FC9" w:rsidRPr="0002267F" w:rsidRDefault="00826FC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杜克大学</w:t>
            </w:r>
          </w:p>
        </w:tc>
        <w:tc>
          <w:tcPr>
            <w:tcW w:w="3260" w:type="dxa"/>
            <w:vAlign w:val="center"/>
          </w:tcPr>
          <w:p w:rsidR="00826FC9" w:rsidRPr="0002267F" w:rsidRDefault="00826FC9" w:rsidP="00A60C3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全球人文与社会比较研究</w:t>
            </w:r>
          </w:p>
        </w:tc>
        <w:tc>
          <w:tcPr>
            <w:tcW w:w="1843" w:type="dxa"/>
            <w:vAlign w:val="center"/>
          </w:tcPr>
          <w:p w:rsidR="00826FC9" w:rsidRPr="0002267F" w:rsidRDefault="00826FC9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7.12-8.14</w:t>
            </w:r>
          </w:p>
        </w:tc>
        <w:tc>
          <w:tcPr>
            <w:tcW w:w="1559" w:type="dxa"/>
            <w:vAlign w:val="center"/>
          </w:tcPr>
          <w:p w:rsidR="00826FC9" w:rsidRPr="0002267F" w:rsidRDefault="00826FC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34</w:t>
            </w:r>
          </w:p>
        </w:tc>
      </w:tr>
      <w:tr w:rsidR="00B50B1C" w:rsidRPr="0002267F" w:rsidTr="00377BC4">
        <w:trPr>
          <w:trHeight w:val="510"/>
          <w:jc w:val="center"/>
        </w:trPr>
        <w:tc>
          <w:tcPr>
            <w:tcW w:w="676" w:type="dxa"/>
            <w:vAlign w:val="center"/>
          </w:tcPr>
          <w:p w:rsidR="00826FC9" w:rsidRPr="0002267F" w:rsidRDefault="00826FC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66" w:type="dxa"/>
            <w:vAlign w:val="center"/>
          </w:tcPr>
          <w:p w:rsidR="00826FC9" w:rsidRPr="0002267F" w:rsidRDefault="00826FC9" w:rsidP="00C322D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加州大学洛杉矶分校</w:t>
            </w:r>
          </w:p>
        </w:tc>
        <w:tc>
          <w:tcPr>
            <w:tcW w:w="3260" w:type="dxa"/>
            <w:vAlign w:val="center"/>
          </w:tcPr>
          <w:p w:rsidR="00826FC9" w:rsidRPr="0002267F" w:rsidRDefault="00826FC9" w:rsidP="00A60C3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人工智能（一班）</w:t>
            </w:r>
          </w:p>
        </w:tc>
        <w:tc>
          <w:tcPr>
            <w:tcW w:w="1843" w:type="dxa"/>
            <w:vAlign w:val="center"/>
          </w:tcPr>
          <w:p w:rsidR="00826FC9" w:rsidRPr="0002267F" w:rsidRDefault="00826FC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7.12-8.10</w:t>
            </w:r>
          </w:p>
        </w:tc>
        <w:tc>
          <w:tcPr>
            <w:tcW w:w="1559" w:type="dxa"/>
            <w:vAlign w:val="center"/>
          </w:tcPr>
          <w:p w:rsidR="00826FC9" w:rsidRPr="0002267F" w:rsidRDefault="00826FC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</w:t>
            </w:r>
          </w:p>
        </w:tc>
      </w:tr>
      <w:tr w:rsidR="00B50B1C" w:rsidRPr="0002267F" w:rsidTr="00377BC4">
        <w:trPr>
          <w:trHeight w:val="510"/>
          <w:jc w:val="center"/>
        </w:trPr>
        <w:tc>
          <w:tcPr>
            <w:tcW w:w="676" w:type="dxa"/>
            <w:vAlign w:val="center"/>
          </w:tcPr>
          <w:p w:rsidR="00826FC9" w:rsidRPr="0002267F" w:rsidRDefault="00826FC9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66" w:type="dxa"/>
            <w:vAlign w:val="center"/>
          </w:tcPr>
          <w:p w:rsidR="00826FC9" w:rsidRPr="0002267F" w:rsidRDefault="00826FC9" w:rsidP="00C322D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加州大学洛杉矶分校</w:t>
            </w:r>
          </w:p>
        </w:tc>
        <w:tc>
          <w:tcPr>
            <w:tcW w:w="3260" w:type="dxa"/>
            <w:vAlign w:val="center"/>
          </w:tcPr>
          <w:p w:rsidR="00826FC9" w:rsidRPr="0002267F" w:rsidRDefault="00826FC9" w:rsidP="00A60C3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人工智能（二班）</w:t>
            </w:r>
          </w:p>
        </w:tc>
        <w:tc>
          <w:tcPr>
            <w:tcW w:w="1843" w:type="dxa"/>
            <w:vAlign w:val="center"/>
          </w:tcPr>
          <w:p w:rsidR="00826FC9" w:rsidRPr="0002267F" w:rsidRDefault="00826FC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26FC9" w:rsidRPr="0002267F" w:rsidRDefault="00826FC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</w:t>
            </w:r>
          </w:p>
        </w:tc>
      </w:tr>
      <w:tr w:rsidR="00B50B1C" w:rsidRPr="0002267F" w:rsidTr="00377BC4">
        <w:trPr>
          <w:trHeight w:val="510"/>
          <w:jc w:val="center"/>
        </w:trPr>
        <w:tc>
          <w:tcPr>
            <w:tcW w:w="676" w:type="dxa"/>
            <w:vAlign w:val="center"/>
          </w:tcPr>
          <w:p w:rsidR="00826FC9" w:rsidRPr="0002267F" w:rsidRDefault="00826FC9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66" w:type="dxa"/>
            <w:vAlign w:val="center"/>
          </w:tcPr>
          <w:p w:rsidR="00826FC9" w:rsidRPr="0002267F" w:rsidRDefault="00826FC9" w:rsidP="00C322D3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加州大学洛杉矶分校</w:t>
            </w:r>
          </w:p>
        </w:tc>
        <w:tc>
          <w:tcPr>
            <w:tcW w:w="3260" w:type="dxa"/>
            <w:vAlign w:val="center"/>
          </w:tcPr>
          <w:p w:rsidR="00826FC9" w:rsidRPr="0002267F" w:rsidRDefault="00826FC9" w:rsidP="00A60C3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数据科学</w:t>
            </w:r>
          </w:p>
        </w:tc>
        <w:tc>
          <w:tcPr>
            <w:tcW w:w="1843" w:type="dxa"/>
            <w:vAlign w:val="center"/>
          </w:tcPr>
          <w:p w:rsidR="00826FC9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7.12-7.10</w:t>
            </w:r>
          </w:p>
        </w:tc>
        <w:tc>
          <w:tcPr>
            <w:tcW w:w="1559" w:type="dxa"/>
            <w:vAlign w:val="center"/>
          </w:tcPr>
          <w:p w:rsidR="00826FC9" w:rsidRPr="0002267F" w:rsidRDefault="00826FC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</w:t>
            </w:r>
          </w:p>
        </w:tc>
      </w:tr>
      <w:tr w:rsidR="00B50B1C" w:rsidRPr="0002267F" w:rsidTr="00377BC4">
        <w:trPr>
          <w:trHeight w:val="510"/>
          <w:jc w:val="center"/>
        </w:trPr>
        <w:tc>
          <w:tcPr>
            <w:tcW w:w="676" w:type="dxa"/>
            <w:vAlign w:val="center"/>
          </w:tcPr>
          <w:p w:rsidR="00826FC9" w:rsidRPr="0002267F" w:rsidRDefault="00826FC9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66" w:type="dxa"/>
            <w:vAlign w:val="center"/>
          </w:tcPr>
          <w:p w:rsidR="00826FC9" w:rsidRPr="0002267F" w:rsidRDefault="00826FC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加州大学洛杉矶分校</w:t>
            </w:r>
          </w:p>
        </w:tc>
        <w:tc>
          <w:tcPr>
            <w:tcW w:w="3260" w:type="dxa"/>
            <w:vAlign w:val="center"/>
          </w:tcPr>
          <w:p w:rsidR="00826FC9" w:rsidRPr="0002267F" w:rsidRDefault="00826FC9" w:rsidP="00A60C3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国际商务与领导力管理</w:t>
            </w:r>
          </w:p>
        </w:tc>
        <w:tc>
          <w:tcPr>
            <w:tcW w:w="1843" w:type="dxa"/>
            <w:vAlign w:val="center"/>
          </w:tcPr>
          <w:p w:rsidR="00826FC9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7.19-8.17</w:t>
            </w:r>
          </w:p>
        </w:tc>
        <w:tc>
          <w:tcPr>
            <w:tcW w:w="1559" w:type="dxa"/>
            <w:vAlign w:val="center"/>
          </w:tcPr>
          <w:p w:rsidR="00826FC9" w:rsidRPr="0002267F" w:rsidRDefault="00826FC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</w:t>
            </w:r>
          </w:p>
        </w:tc>
      </w:tr>
      <w:tr w:rsidR="00B50B1C" w:rsidRPr="0002267F" w:rsidTr="00377BC4">
        <w:trPr>
          <w:trHeight w:val="510"/>
          <w:jc w:val="center"/>
        </w:trPr>
        <w:tc>
          <w:tcPr>
            <w:tcW w:w="676" w:type="dxa"/>
            <w:vAlign w:val="center"/>
          </w:tcPr>
          <w:p w:rsidR="00826FC9" w:rsidRPr="0002267F" w:rsidRDefault="00826FC9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066" w:type="dxa"/>
            <w:vAlign w:val="center"/>
          </w:tcPr>
          <w:p w:rsidR="00826FC9" w:rsidRPr="0002267F" w:rsidRDefault="00826FC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加州大学洛杉矶分校</w:t>
            </w:r>
          </w:p>
        </w:tc>
        <w:tc>
          <w:tcPr>
            <w:tcW w:w="3260" w:type="dxa"/>
            <w:vAlign w:val="center"/>
          </w:tcPr>
          <w:p w:rsidR="00826FC9" w:rsidRPr="0002267F" w:rsidRDefault="00826FC9" w:rsidP="00A60C3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区块链技术与商业运用</w:t>
            </w:r>
          </w:p>
        </w:tc>
        <w:tc>
          <w:tcPr>
            <w:tcW w:w="1843" w:type="dxa"/>
            <w:vAlign w:val="center"/>
          </w:tcPr>
          <w:p w:rsidR="00826FC9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7.19-8.17</w:t>
            </w:r>
          </w:p>
        </w:tc>
        <w:tc>
          <w:tcPr>
            <w:tcW w:w="1559" w:type="dxa"/>
            <w:vAlign w:val="center"/>
          </w:tcPr>
          <w:p w:rsidR="00826FC9" w:rsidRPr="0002267F" w:rsidRDefault="00826FC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</w:t>
            </w:r>
          </w:p>
        </w:tc>
      </w:tr>
      <w:tr w:rsidR="00B50B1C" w:rsidRPr="0002267F" w:rsidTr="00377BC4">
        <w:trPr>
          <w:trHeight w:val="510"/>
          <w:jc w:val="center"/>
        </w:trPr>
        <w:tc>
          <w:tcPr>
            <w:tcW w:w="676" w:type="dxa"/>
            <w:vAlign w:val="center"/>
          </w:tcPr>
          <w:p w:rsidR="00826FC9" w:rsidRPr="0002267F" w:rsidRDefault="00826FC9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066" w:type="dxa"/>
            <w:vAlign w:val="center"/>
          </w:tcPr>
          <w:p w:rsidR="00826FC9" w:rsidRPr="0002267F" w:rsidRDefault="00826FC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加州大学洛杉矶分校</w:t>
            </w:r>
          </w:p>
        </w:tc>
        <w:tc>
          <w:tcPr>
            <w:tcW w:w="3260" w:type="dxa"/>
            <w:vAlign w:val="center"/>
          </w:tcPr>
          <w:p w:rsidR="00826FC9" w:rsidRPr="0002267F" w:rsidRDefault="00826FC9" w:rsidP="00A60C3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商业分析</w:t>
            </w:r>
          </w:p>
        </w:tc>
        <w:tc>
          <w:tcPr>
            <w:tcW w:w="1843" w:type="dxa"/>
            <w:vAlign w:val="center"/>
          </w:tcPr>
          <w:p w:rsidR="00826FC9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7.19-8.17</w:t>
            </w:r>
          </w:p>
        </w:tc>
        <w:tc>
          <w:tcPr>
            <w:tcW w:w="1559" w:type="dxa"/>
            <w:vAlign w:val="center"/>
          </w:tcPr>
          <w:p w:rsidR="00826FC9" w:rsidRPr="0002267F" w:rsidRDefault="00826FC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</w:t>
            </w:r>
          </w:p>
        </w:tc>
      </w:tr>
      <w:tr w:rsidR="00B50B1C" w:rsidRPr="0002267F" w:rsidTr="00377BC4">
        <w:trPr>
          <w:trHeight w:val="510"/>
          <w:jc w:val="center"/>
        </w:trPr>
        <w:tc>
          <w:tcPr>
            <w:tcW w:w="676" w:type="dxa"/>
            <w:vAlign w:val="center"/>
          </w:tcPr>
          <w:p w:rsidR="00826FC9" w:rsidRPr="0002267F" w:rsidRDefault="00826FC9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066" w:type="dxa"/>
            <w:vAlign w:val="center"/>
          </w:tcPr>
          <w:p w:rsidR="00826FC9" w:rsidRPr="0002267F" w:rsidRDefault="00826FC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德克萨斯大学奥斯汀分校</w:t>
            </w:r>
          </w:p>
        </w:tc>
        <w:tc>
          <w:tcPr>
            <w:tcW w:w="3260" w:type="dxa"/>
            <w:vAlign w:val="center"/>
          </w:tcPr>
          <w:p w:rsidR="00826FC9" w:rsidRPr="0002267F" w:rsidRDefault="00826FC9" w:rsidP="00A60C3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供应链管理</w:t>
            </w:r>
          </w:p>
        </w:tc>
        <w:tc>
          <w:tcPr>
            <w:tcW w:w="1843" w:type="dxa"/>
            <w:vAlign w:val="center"/>
          </w:tcPr>
          <w:p w:rsidR="00826FC9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7.19-8.20</w:t>
            </w:r>
          </w:p>
        </w:tc>
        <w:tc>
          <w:tcPr>
            <w:tcW w:w="1559" w:type="dxa"/>
            <w:vAlign w:val="center"/>
          </w:tcPr>
          <w:p w:rsidR="00826FC9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33</w:t>
            </w:r>
          </w:p>
        </w:tc>
      </w:tr>
      <w:tr w:rsidR="00B50B1C" w:rsidRPr="0002267F" w:rsidTr="00377BC4">
        <w:trPr>
          <w:trHeight w:val="510"/>
          <w:jc w:val="center"/>
        </w:trPr>
        <w:tc>
          <w:tcPr>
            <w:tcW w:w="676" w:type="dxa"/>
            <w:vAlign w:val="center"/>
          </w:tcPr>
          <w:p w:rsidR="00826FC9" w:rsidRPr="0002267F" w:rsidRDefault="00826FC9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066" w:type="dxa"/>
            <w:vAlign w:val="center"/>
          </w:tcPr>
          <w:p w:rsidR="00826FC9" w:rsidRPr="0002267F" w:rsidRDefault="00826FC9" w:rsidP="00153A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德克萨斯大学奥斯汀分校</w:t>
            </w:r>
          </w:p>
        </w:tc>
        <w:tc>
          <w:tcPr>
            <w:tcW w:w="3260" w:type="dxa"/>
            <w:vAlign w:val="center"/>
          </w:tcPr>
          <w:p w:rsidR="00826FC9" w:rsidRPr="0002267F" w:rsidRDefault="00826FC9" w:rsidP="00B50B1C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金融管理</w:t>
            </w:r>
          </w:p>
        </w:tc>
        <w:tc>
          <w:tcPr>
            <w:tcW w:w="1843" w:type="dxa"/>
            <w:vAlign w:val="center"/>
          </w:tcPr>
          <w:p w:rsidR="00826FC9" w:rsidRPr="0002267F" w:rsidRDefault="00B50B1C" w:rsidP="00153A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7.19-8.20</w:t>
            </w:r>
          </w:p>
        </w:tc>
        <w:tc>
          <w:tcPr>
            <w:tcW w:w="1559" w:type="dxa"/>
            <w:vAlign w:val="center"/>
          </w:tcPr>
          <w:p w:rsidR="00826FC9" w:rsidRPr="0002267F" w:rsidRDefault="00B50B1C" w:rsidP="00153A38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33</w:t>
            </w:r>
          </w:p>
        </w:tc>
      </w:tr>
      <w:tr w:rsidR="00B50B1C" w:rsidRPr="0002267F" w:rsidTr="00377BC4">
        <w:trPr>
          <w:trHeight w:val="510"/>
          <w:jc w:val="center"/>
        </w:trPr>
        <w:tc>
          <w:tcPr>
            <w:tcW w:w="676" w:type="dxa"/>
            <w:vAlign w:val="center"/>
          </w:tcPr>
          <w:p w:rsidR="00826FC9" w:rsidRPr="0002267F" w:rsidRDefault="00826FC9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066" w:type="dxa"/>
            <w:vAlign w:val="center"/>
          </w:tcPr>
          <w:p w:rsidR="00826FC9" w:rsidRPr="0002267F" w:rsidRDefault="00826FC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德克萨斯大学奥斯汀分校</w:t>
            </w:r>
          </w:p>
        </w:tc>
        <w:tc>
          <w:tcPr>
            <w:tcW w:w="3260" w:type="dxa"/>
            <w:vAlign w:val="center"/>
          </w:tcPr>
          <w:p w:rsidR="00826FC9" w:rsidRPr="0002267F" w:rsidRDefault="00B50B1C" w:rsidP="00A60C3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会计与国际经济学</w:t>
            </w:r>
          </w:p>
        </w:tc>
        <w:tc>
          <w:tcPr>
            <w:tcW w:w="1843" w:type="dxa"/>
            <w:vAlign w:val="center"/>
          </w:tcPr>
          <w:p w:rsidR="00826FC9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7.19-8.20</w:t>
            </w:r>
          </w:p>
        </w:tc>
        <w:tc>
          <w:tcPr>
            <w:tcW w:w="1559" w:type="dxa"/>
            <w:vAlign w:val="center"/>
          </w:tcPr>
          <w:p w:rsidR="00826FC9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33</w:t>
            </w:r>
          </w:p>
        </w:tc>
      </w:tr>
      <w:tr w:rsidR="00B50B1C" w:rsidRPr="0002267F" w:rsidTr="00377BC4">
        <w:trPr>
          <w:trHeight w:val="510"/>
          <w:jc w:val="center"/>
        </w:trPr>
        <w:tc>
          <w:tcPr>
            <w:tcW w:w="676" w:type="dxa"/>
            <w:vAlign w:val="center"/>
          </w:tcPr>
          <w:p w:rsidR="00826FC9" w:rsidRPr="0002267F" w:rsidRDefault="00826FC9" w:rsidP="00826FC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066" w:type="dxa"/>
            <w:vAlign w:val="center"/>
          </w:tcPr>
          <w:p w:rsidR="00826FC9" w:rsidRPr="0002267F" w:rsidRDefault="00826FC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圣路易斯大学</w:t>
            </w:r>
          </w:p>
        </w:tc>
        <w:tc>
          <w:tcPr>
            <w:tcW w:w="3260" w:type="dxa"/>
            <w:vAlign w:val="center"/>
          </w:tcPr>
          <w:p w:rsidR="00826FC9" w:rsidRPr="0002267F" w:rsidRDefault="00826FC9" w:rsidP="00A60C3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地理信息系统</w:t>
            </w:r>
          </w:p>
        </w:tc>
        <w:tc>
          <w:tcPr>
            <w:tcW w:w="1843" w:type="dxa"/>
            <w:vAlign w:val="center"/>
          </w:tcPr>
          <w:p w:rsidR="00826FC9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7.12-8.14</w:t>
            </w:r>
          </w:p>
        </w:tc>
        <w:tc>
          <w:tcPr>
            <w:tcW w:w="1559" w:type="dxa"/>
            <w:vAlign w:val="center"/>
          </w:tcPr>
          <w:p w:rsidR="00826FC9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34</w:t>
            </w:r>
          </w:p>
        </w:tc>
      </w:tr>
      <w:tr w:rsidR="00B50B1C" w:rsidRPr="0002267F" w:rsidTr="00377BC4">
        <w:trPr>
          <w:trHeight w:val="510"/>
          <w:jc w:val="center"/>
        </w:trPr>
        <w:tc>
          <w:tcPr>
            <w:tcW w:w="676" w:type="dxa"/>
            <w:vAlign w:val="center"/>
          </w:tcPr>
          <w:p w:rsidR="00826FC9" w:rsidRPr="0002267F" w:rsidRDefault="00826FC9" w:rsidP="0083258D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066" w:type="dxa"/>
            <w:vAlign w:val="center"/>
          </w:tcPr>
          <w:p w:rsidR="00826FC9" w:rsidRPr="0002267F" w:rsidRDefault="00826FC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圣路易斯大学</w:t>
            </w:r>
          </w:p>
        </w:tc>
        <w:tc>
          <w:tcPr>
            <w:tcW w:w="3260" w:type="dxa"/>
            <w:vAlign w:val="center"/>
          </w:tcPr>
          <w:p w:rsidR="00826FC9" w:rsidRPr="0002267F" w:rsidRDefault="00826FC9" w:rsidP="00A60C3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全球健康</w:t>
            </w:r>
          </w:p>
        </w:tc>
        <w:tc>
          <w:tcPr>
            <w:tcW w:w="1843" w:type="dxa"/>
            <w:vAlign w:val="center"/>
          </w:tcPr>
          <w:p w:rsidR="00826FC9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7.12-8.14</w:t>
            </w:r>
          </w:p>
        </w:tc>
        <w:tc>
          <w:tcPr>
            <w:tcW w:w="1559" w:type="dxa"/>
            <w:vAlign w:val="center"/>
          </w:tcPr>
          <w:p w:rsidR="00826FC9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34</w:t>
            </w:r>
          </w:p>
        </w:tc>
      </w:tr>
    </w:tbl>
    <w:p w:rsidR="00BD0BF9" w:rsidRDefault="00BD0BF9" w:rsidP="00B50B1C"/>
    <w:p w:rsidR="00BD0BF9" w:rsidRDefault="00BD0BF9"/>
    <w:tbl>
      <w:tblPr>
        <w:tblStyle w:val="a3"/>
        <w:tblW w:w="10421" w:type="dxa"/>
        <w:jc w:val="center"/>
        <w:tblInd w:w="13" w:type="dxa"/>
        <w:tblLook w:val="04A0"/>
      </w:tblPr>
      <w:tblGrid>
        <w:gridCol w:w="654"/>
        <w:gridCol w:w="3083"/>
        <w:gridCol w:w="3261"/>
        <w:gridCol w:w="1842"/>
        <w:gridCol w:w="1581"/>
      </w:tblGrid>
      <w:tr w:rsidR="00377BC4" w:rsidRPr="0002267F" w:rsidTr="00377BC4">
        <w:trPr>
          <w:trHeight w:val="510"/>
          <w:jc w:val="center"/>
        </w:trPr>
        <w:tc>
          <w:tcPr>
            <w:tcW w:w="654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3083" w:type="dxa"/>
            <w:vAlign w:val="center"/>
          </w:tcPr>
          <w:p w:rsidR="00B50B1C" w:rsidRPr="0002267F" w:rsidRDefault="00B50B1C" w:rsidP="0002267F">
            <w:pPr>
              <w:ind w:leftChars="-119" w:left="-250" w:firstLineChars="103" w:firstLine="248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英国大学</w:t>
            </w:r>
          </w:p>
        </w:tc>
        <w:tc>
          <w:tcPr>
            <w:tcW w:w="3261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课程</w:t>
            </w:r>
          </w:p>
        </w:tc>
        <w:tc>
          <w:tcPr>
            <w:tcW w:w="1842" w:type="dxa"/>
            <w:vAlign w:val="center"/>
          </w:tcPr>
          <w:p w:rsidR="00B50B1C" w:rsidRPr="0002267F" w:rsidRDefault="00B50B1C" w:rsidP="00407E89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计划在外时间</w:t>
            </w:r>
          </w:p>
        </w:tc>
        <w:tc>
          <w:tcPr>
            <w:tcW w:w="1581" w:type="dxa"/>
            <w:vAlign w:val="center"/>
          </w:tcPr>
          <w:p w:rsidR="00B50B1C" w:rsidRPr="0002267F" w:rsidRDefault="00B50B1C" w:rsidP="00407E89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在外天数</w:t>
            </w:r>
          </w:p>
        </w:tc>
      </w:tr>
      <w:tr w:rsidR="0002267F" w:rsidRPr="0002267F" w:rsidTr="00377BC4">
        <w:trPr>
          <w:trHeight w:val="510"/>
          <w:jc w:val="center"/>
        </w:trPr>
        <w:tc>
          <w:tcPr>
            <w:tcW w:w="654" w:type="dxa"/>
            <w:vAlign w:val="center"/>
          </w:tcPr>
          <w:p w:rsidR="00B50B1C" w:rsidRPr="0002267F" w:rsidRDefault="00B50B1C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83" w:type="dxa"/>
            <w:vAlign w:val="center"/>
          </w:tcPr>
          <w:p w:rsidR="00B50B1C" w:rsidRPr="0002267F" w:rsidRDefault="00B50B1C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牛津大学</w:t>
            </w:r>
          </w:p>
        </w:tc>
        <w:tc>
          <w:tcPr>
            <w:tcW w:w="3261" w:type="dxa"/>
            <w:vAlign w:val="center"/>
          </w:tcPr>
          <w:p w:rsidR="00B50B1C" w:rsidRPr="0002267F" w:rsidRDefault="00B50B1C" w:rsidP="00B50B1C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商法学</w:t>
            </w:r>
          </w:p>
        </w:tc>
        <w:tc>
          <w:tcPr>
            <w:tcW w:w="1842" w:type="dxa"/>
            <w:vAlign w:val="center"/>
          </w:tcPr>
          <w:p w:rsidR="00B50B1C" w:rsidRPr="0002267F" w:rsidRDefault="00CE7189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7.24-8.22</w:t>
            </w:r>
          </w:p>
        </w:tc>
        <w:tc>
          <w:tcPr>
            <w:tcW w:w="1581" w:type="dxa"/>
            <w:vAlign w:val="center"/>
          </w:tcPr>
          <w:p w:rsidR="00B50B1C" w:rsidRPr="0002267F" w:rsidRDefault="00CE7189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</w:t>
            </w:r>
          </w:p>
        </w:tc>
      </w:tr>
      <w:tr w:rsidR="0002267F" w:rsidRPr="0002267F" w:rsidTr="00377BC4">
        <w:trPr>
          <w:trHeight w:val="510"/>
          <w:jc w:val="center"/>
        </w:trPr>
        <w:tc>
          <w:tcPr>
            <w:tcW w:w="654" w:type="dxa"/>
            <w:vAlign w:val="center"/>
          </w:tcPr>
          <w:p w:rsidR="00B50B1C" w:rsidRPr="0002267F" w:rsidRDefault="00B50B1C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83" w:type="dxa"/>
            <w:vAlign w:val="center"/>
          </w:tcPr>
          <w:p w:rsidR="00B50B1C" w:rsidRPr="0002267F" w:rsidRDefault="00B50B1C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牛津大学</w:t>
            </w:r>
          </w:p>
        </w:tc>
        <w:tc>
          <w:tcPr>
            <w:tcW w:w="3261" w:type="dxa"/>
            <w:vAlign w:val="center"/>
          </w:tcPr>
          <w:p w:rsidR="00B50B1C" w:rsidRPr="0002267F" w:rsidRDefault="00B50B1C" w:rsidP="00B50B1C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土木工程</w:t>
            </w:r>
          </w:p>
        </w:tc>
        <w:tc>
          <w:tcPr>
            <w:tcW w:w="1842" w:type="dxa"/>
            <w:vAlign w:val="center"/>
          </w:tcPr>
          <w:p w:rsidR="00B50B1C" w:rsidRPr="0002267F" w:rsidRDefault="00CE7189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7.24-8.22</w:t>
            </w:r>
          </w:p>
        </w:tc>
        <w:tc>
          <w:tcPr>
            <w:tcW w:w="1581" w:type="dxa"/>
            <w:vAlign w:val="center"/>
          </w:tcPr>
          <w:p w:rsidR="00B50B1C" w:rsidRPr="0002267F" w:rsidRDefault="00CE7189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77BC4" w:rsidRPr="0002267F" w:rsidTr="00377BC4">
        <w:trPr>
          <w:trHeight w:val="510"/>
          <w:jc w:val="center"/>
        </w:trPr>
        <w:tc>
          <w:tcPr>
            <w:tcW w:w="654" w:type="dxa"/>
            <w:vAlign w:val="center"/>
          </w:tcPr>
          <w:p w:rsidR="00B50B1C" w:rsidRPr="0002267F" w:rsidRDefault="00B50B1C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83" w:type="dxa"/>
            <w:vAlign w:val="center"/>
          </w:tcPr>
          <w:p w:rsidR="00B50B1C" w:rsidRPr="0002267F" w:rsidRDefault="00B50B1C" w:rsidP="0002267F">
            <w:pPr>
              <w:ind w:leftChars="-119" w:left="-250" w:firstLineChars="104" w:firstLine="25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剑桥大学</w:t>
            </w:r>
          </w:p>
        </w:tc>
        <w:tc>
          <w:tcPr>
            <w:tcW w:w="3261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疾病生物学</w:t>
            </w:r>
          </w:p>
        </w:tc>
        <w:tc>
          <w:tcPr>
            <w:tcW w:w="1842" w:type="dxa"/>
            <w:vAlign w:val="center"/>
          </w:tcPr>
          <w:p w:rsidR="00B50B1C" w:rsidRPr="0002267F" w:rsidRDefault="00377BC4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7.14-8.12</w:t>
            </w:r>
          </w:p>
        </w:tc>
        <w:tc>
          <w:tcPr>
            <w:tcW w:w="1581" w:type="dxa"/>
            <w:vAlign w:val="center"/>
          </w:tcPr>
          <w:p w:rsidR="00B50B1C" w:rsidRPr="0002267F" w:rsidRDefault="00CE718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77BC4" w:rsidRPr="0002267F" w:rsidTr="00377BC4">
        <w:trPr>
          <w:trHeight w:val="510"/>
          <w:jc w:val="center"/>
        </w:trPr>
        <w:tc>
          <w:tcPr>
            <w:tcW w:w="654" w:type="dxa"/>
            <w:vAlign w:val="center"/>
          </w:tcPr>
          <w:p w:rsidR="00B50B1C" w:rsidRPr="0002267F" w:rsidRDefault="00B50B1C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83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剑桥大学</w:t>
            </w:r>
          </w:p>
        </w:tc>
        <w:tc>
          <w:tcPr>
            <w:tcW w:w="3261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电子工程与纳米技术</w:t>
            </w:r>
          </w:p>
        </w:tc>
        <w:tc>
          <w:tcPr>
            <w:tcW w:w="1842" w:type="dxa"/>
            <w:vAlign w:val="center"/>
          </w:tcPr>
          <w:p w:rsidR="00B50B1C" w:rsidRPr="0002267F" w:rsidRDefault="00377BC4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7.14-8.12</w:t>
            </w:r>
          </w:p>
        </w:tc>
        <w:tc>
          <w:tcPr>
            <w:tcW w:w="1581" w:type="dxa"/>
            <w:vAlign w:val="center"/>
          </w:tcPr>
          <w:p w:rsidR="00B50B1C" w:rsidRPr="0002267F" w:rsidRDefault="00CE718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77BC4" w:rsidRPr="0002267F" w:rsidTr="00377BC4">
        <w:trPr>
          <w:trHeight w:val="510"/>
          <w:jc w:val="center"/>
        </w:trPr>
        <w:tc>
          <w:tcPr>
            <w:tcW w:w="654" w:type="dxa"/>
            <w:vAlign w:val="center"/>
          </w:tcPr>
          <w:p w:rsidR="00B50B1C" w:rsidRPr="0002267F" w:rsidRDefault="00B50B1C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83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剑桥大学</w:t>
            </w:r>
          </w:p>
        </w:tc>
        <w:tc>
          <w:tcPr>
            <w:tcW w:w="3261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人力资源与市场营销</w:t>
            </w:r>
          </w:p>
        </w:tc>
        <w:tc>
          <w:tcPr>
            <w:tcW w:w="1842" w:type="dxa"/>
            <w:vAlign w:val="center"/>
          </w:tcPr>
          <w:p w:rsidR="00B50B1C" w:rsidRPr="0002267F" w:rsidRDefault="00377BC4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7.13-8.11</w:t>
            </w:r>
          </w:p>
        </w:tc>
        <w:tc>
          <w:tcPr>
            <w:tcW w:w="1581" w:type="dxa"/>
            <w:vAlign w:val="center"/>
          </w:tcPr>
          <w:p w:rsidR="00B50B1C" w:rsidRPr="0002267F" w:rsidRDefault="00CE718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77BC4" w:rsidRPr="0002267F" w:rsidTr="00377BC4">
        <w:trPr>
          <w:trHeight w:val="510"/>
          <w:jc w:val="center"/>
        </w:trPr>
        <w:tc>
          <w:tcPr>
            <w:tcW w:w="654" w:type="dxa"/>
            <w:vAlign w:val="center"/>
          </w:tcPr>
          <w:p w:rsidR="00B50B1C" w:rsidRPr="0002267F" w:rsidRDefault="00B50B1C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83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剑桥大学</w:t>
            </w:r>
          </w:p>
        </w:tc>
        <w:tc>
          <w:tcPr>
            <w:tcW w:w="3261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环境科学政策与管理</w:t>
            </w:r>
          </w:p>
        </w:tc>
        <w:tc>
          <w:tcPr>
            <w:tcW w:w="1842" w:type="dxa"/>
            <w:vAlign w:val="center"/>
          </w:tcPr>
          <w:p w:rsidR="00B50B1C" w:rsidRPr="0002267F" w:rsidRDefault="00377BC4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7.14-8.12</w:t>
            </w:r>
          </w:p>
        </w:tc>
        <w:tc>
          <w:tcPr>
            <w:tcW w:w="1581" w:type="dxa"/>
            <w:vAlign w:val="center"/>
          </w:tcPr>
          <w:p w:rsidR="00B50B1C" w:rsidRPr="0002267F" w:rsidRDefault="00CE718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77BC4" w:rsidRPr="0002267F" w:rsidTr="00377BC4">
        <w:trPr>
          <w:trHeight w:val="510"/>
          <w:jc w:val="center"/>
        </w:trPr>
        <w:tc>
          <w:tcPr>
            <w:tcW w:w="654" w:type="dxa"/>
            <w:vAlign w:val="center"/>
          </w:tcPr>
          <w:p w:rsidR="00B50B1C" w:rsidRPr="0002267F" w:rsidRDefault="0002267F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083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爱丁堡大学</w:t>
            </w:r>
          </w:p>
        </w:tc>
        <w:tc>
          <w:tcPr>
            <w:tcW w:w="3261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商务英语与欧洲文化</w:t>
            </w:r>
          </w:p>
        </w:tc>
        <w:tc>
          <w:tcPr>
            <w:tcW w:w="1842" w:type="dxa"/>
            <w:vAlign w:val="center"/>
          </w:tcPr>
          <w:p w:rsidR="00B50B1C" w:rsidRPr="0002267F" w:rsidRDefault="00377BC4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7.25-8.23</w:t>
            </w:r>
          </w:p>
        </w:tc>
        <w:tc>
          <w:tcPr>
            <w:tcW w:w="1581" w:type="dxa"/>
            <w:vAlign w:val="center"/>
          </w:tcPr>
          <w:p w:rsidR="00B50B1C" w:rsidRPr="0002267F" w:rsidRDefault="00CE718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77BC4" w:rsidRPr="0002267F" w:rsidTr="00377BC4">
        <w:trPr>
          <w:trHeight w:val="510"/>
          <w:jc w:val="center"/>
        </w:trPr>
        <w:tc>
          <w:tcPr>
            <w:tcW w:w="654" w:type="dxa"/>
            <w:vAlign w:val="center"/>
          </w:tcPr>
          <w:p w:rsidR="00B50B1C" w:rsidRPr="0002267F" w:rsidRDefault="00B50B1C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083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爱丁堡大学</w:t>
            </w:r>
          </w:p>
        </w:tc>
        <w:tc>
          <w:tcPr>
            <w:tcW w:w="3261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教育管理</w:t>
            </w:r>
          </w:p>
        </w:tc>
        <w:tc>
          <w:tcPr>
            <w:tcW w:w="1842" w:type="dxa"/>
            <w:vAlign w:val="center"/>
          </w:tcPr>
          <w:p w:rsidR="00B50B1C" w:rsidRPr="0002267F" w:rsidRDefault="00377BC4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7.18-8.16</w:t>
            </w:r>
          </w:p>
        </w:tc>
        <w:tc>
          <w:tcPr>
            <w:tcW w:w="1581" w:type="dxa"/>
            <w:vAlign w:val="center"/>
          </w:tcPr>
          <w:p w:rsidR="00B50B1C" w:rsidRPr="0002267F" w:rsidRDefault="00CE718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77BC4" w:rsidRPr="0002267F" w:rsidTr="00377BC4">
        <w:trPr>
          <w:trHeight w:val="510"/>
          <w:jc w:val="center"/>
        </w:trPr>
        <w:tc>
          <w:tcPr>
            <w:tcW w:w="654" w:type="dxa"/>
            <w:vAlign w:val="center"/>
          </w:tcPr>
          <w:p w:rsidR="00B50B1C" w:rsidRPr="0002267F" w:rsidRDefault="00B50B1C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3083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曼彻斯特大学</w:t>
            </w:r>
          </w:p>
        </w:tc>
        <w:tc>
          <w:tcPr>
            <w:tcW w:w="3261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经济全球化、跨国企业管理与金融衍生品</w:t>
            </w:r>
          </w:p>
        </w:tc>
        <w:tc>
          <w:tcPr>
            <w:tcW w:w="1842" w:type="dxa"/>
            <w:vAlign w:val="center"/>
          </w:tcPr>
          <w:p w:rsidR="00B50B1C" w:rsidRPr="0002267F" w:rsidRDefault="00377BC4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7.13-8.11</w:t>
            </w:r>
          </w:p>
        </w:tc>
        <w:tc>
          <w:tcPr>
            <w:tcW w:w="1581" w:type="dxa"/>
            <w:vAlign w:val="center"/>
          </w:tcPr>
          <w:p w:rsidR="00B50B1C" w:rsidRPr="0002267F" w:rsidRDefault="00CE718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77BC4" w:rsidRPr="0002267F" w:rsidTr="00377BC4">
        <w:trPr>
          <w:trHeight w:val="510"/>
          <w:jc w:val="center"/>
        </w:trPr>
        <w:tc>
          <w:tcPr>
            <w:tcW w:w="654" w:type="dxa"/>
            <w:vAlign w:val="center"/>
          </w:tcPr>
          <w:p w:rsidR="00B50B1C" w:rsidRPr="0002267F" w:rsidRDefault="00B50B1C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083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曼彻斯特大学</w:t>
            </w:r>
          </w:p>
        </w:tc>
        <w:tc>
          <w:tcPr>
            <w:tcW w:w="3261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光机电一体化的分析与设计、</w:t>
            </w:r>
          </w:p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信号与系统</w:t>
            </w:r>
          </w:p>
        </w:tc>
        <w:tc>
          <w:tcPr>
            <w:tcW w:w="1842" w:type="dxa"/>
            <w:vAlign w:val="center"/>
          </w:tcPr>
          <w:p w:rsidR="00B50B1C" w:rsidRPr="0002267F" w:rsidRDefault="00377BC4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7.13-8.11</w:t>
            </w:r>
          </w:p>
        </w:tc>
        <w:tc>
          <w:tcPr>
            <w:tcW w:w="1581" w:type="dxa"/>
            <w:vAlign w:val="center"/>
          </w:tcPr>
          <w:p w:rsidR="00B50B1C" w:rsidRPr="0002267F" w:rsidRDefault="00CE718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77BC4" w:rsidRPr="0002267F" w:rsidTr="00377BC4">
        <w:trPr>
          <w:trHeight w:val="510"/>
          <w:jc w:val="center"/>
        </w:trPr>
        <w:tc>
          <w:tcPr>
            <w:tcW w:w="654" w:type="dxa"/>
            <w:vAlign w:val="center"/>
          </w:tcPr>
          <w:p w:rsidR="00B50B1C" w:rsidRPr="0002267F" w:rsidRDefault="00B50B1C" w:rsidP="00B50B1C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083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伦敦政治经济学院+</w:t>
            </w:r>
          </w:p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曼彻斯特大学</w:t>
            </w:r>
          </w:p>
        </w:tc>
        <w:tc>
          <w:tcPr>
            <w:tcW w:w="3261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企业财务、企业家精神与中小企业发展</w:t>
            </w:r>
          </w:p>
        </w:tc>
        <w:tc>
          <w:tcPr>
            <w:tcW w:w="1842" w:type="dxa"/>
            <w:vAlign w:val="center"/>
          </w:tcPr>
          <w:p w:rsidR="00B50B1C" w:rsidRPr="0002267F" w:rsidRDefault="00377BC4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7.11-8.9</w:t>
            </w:r>
          </w:p>
        </w:tc>
        <w:tc>
          <w:tcPr>
            <w:tcW w:w="1581" w:type="dxa"/>
            <w:vAlign w:val="center"/>
          </w:tcPr>
          <w:p w:rsidR="00B50B1C" w:rsidRPr="0002267F" w:rsidRDefault="00CE718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77BC4" w:rsidRPr="0002267F" w:rsidTr="00377BC4">
        <w:trPr>
          <w:trHeight w:val="510"/>
          <w:jc w:val="center"/>
        </w:trPr>
        <w:tc>
          <w:tcPr>
            <w:tcW w:w="654" w:type="dxa"/>
            <w:vAlign w:val="center"/>
          </w:tcPr>
          <w:p w:rsidR="00B50B1C" w:rsidRPr="0002267F" w:rsidRDefault="00B50B1C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083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伦敦大学国王学院</w:t>
            </w:r>
          </w:p>
        </w:tc>
        <w:tc>
          <w:tcPr>
            <w:tcW w:w="3261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媒体、艺术与文化</w:t>
            </w:r>
          </w:p>
        </w:tc>
        <w:tc>
          <w:tcPr>
            <w:tcW w:w="1842" w:type="dxa"/>
            <w:vAlign w:val="center"/>
          </w:tcPr>
          <w:p w:rsidR="00B50B1C" w:rsidRPr="0002267F" w:rsidRDefault="00377BC4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7.14-8.12</w:t>
            </w:r>
          </w:p>
        </w:tc>
        <w:tc>
          <w:tcPr>
            <w:tcW w:w="1581" w:type="dxa"/>
            <w:vAlign w:val="center"/>
          </w:tcPr>
          <w:p w:rsidR="00B50B1C" w:rsidRPr="0002267F" w:rsidRDefault="00CE718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77BC4" w:rsidRPr="0002267F" w:rsidTr="00377BC4">
        <w:trPr>
          <w:trHeight w:val="510"/>
          <w:jc w:val="center"/>
        </w:trPr>
        <w:tc>
          <w:tcPr>
            <w:tcW w:w="654" w:type="dxa"/>
            <w:vAlign w:val="center"/>
          </w:tcPr>
          <w:p w:rsidR="00B50B1C" w:rsidRPr="0002267F" w:rsidRDefault="00B50B1C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083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伦敦大学国王学院</w:t>
            </w:r>
          </w:p>
        </w:tc>
        <w:tc>
          <w:tcPr>
            <w:tcW w:w="3261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法律、政治与西方社会学</w:t>
            </w:r>
          </w:p>
        </w:tc>
        <w:tc>
          <w:tcPr>
            <w:tcW w:w="1842" w:type="dxa"/>
            <w:vAlign w:val="center"/>
          </w:tcPr>
          <w:p w:rsidR="00B50B1C" w:rsidRPr="0002267F" w:rsidRDefault="00377BC4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7.14-8.12</w:t>
            </w:r>
          </w:p>
        </w:tc>
        <w:tc>
          <w:tcPr>
            <w:tcW w:w="1581" w:type="dxa"/>
            <w:vAlign w:val="center"/>
          </w:tcPr>
          <w:p w:rsidR="00B50B1C" w:rsidRPr="0002267F" w:rsidRDefault="00CE718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77BC4" w:rsidRPr="0002267F" w:rsidTr="00377BC4">
        <w:trPr>
          <w:trHeight w:val="510"/>
          <w:jc w:val="center"/>
        </w:trPr>
        <w:tc>
          <w:tcPr>
            <w:tcW w:w="654" w:type="dxa"/>
            <w:vAlign w:val="center"/>
          </w:tcPr>
          <w:p w:rsidR="00B50B1C" w:rsidRPr="0002267F" w:rsidRDefault="00B50B1C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083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伦敦大学国王学院</w:t>
            </w:r>
          </w:p>
        </w:tc>
        <w:tc>
          <w:tcPr>
            <w:tcW w:w="3261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商业、金融与信息管理</w:t>
            </w:r>
          </w:p>
        </w:tc>
        <w:tc>
          <w:tcPr>
            <w:tcW w:w="1842" w:type="dxa"/>
            <w:vAlign w:val="center"/>
          </w:tcPr>
          <w:p w:rsidR="00B50B1C" w:rsidRPr="0002267F" w:rsidRDefault="00377BC4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7.14-8.12</w:t>
            </w:r>
          </w:p>
        </w:tc>
        <w:tc>
          <w:tcPr>
            <w:tcW w:w="1581" w:type="dxa"/>
            <w:vAlign w:val="center"/>
          </w:tcPr>
          <w:p w:rsidR="00B50B1C" w:rsidRPr="0002267F" w:rsidRDefault="00CE718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77BC4" w:rsidRPr="0002267F" w:rsidTr="00377BC4">
        <w:trPr>
          <w:trHeight w:val="510"/>
          <w:jc w:val="center"/>
        </w:trPr>
        <w:tc>
          <w:tcPr>
            <w:tcW w:w="654" w:type="dxa"/>
            <w:vAlign w:val="center"/>
          </w:tcPr>
          <w:p w:rsidR="00B50B1C" w:rsidRPr="0002267F" w:rsidRDefault="00B50B1C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083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伦敦大学国王学院</w:t>
            </w:r>
          </w:p>
        </w:tc>
        <w:tc>
          <w:tcPr>
            <w:tcW w:w="3261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计算机科学、技术与应用</w:t>
            </w:r>
          </w:p>
        </w:tc>
        <w:tc>
          <w:tcPr>
            <w:tcW w:w="1842" w:type="dxa"/>
            <w:vAlign w:val="center"/>
          </w:tcPr>
          <w:p w:rsidR="00B50B1C" w:rsidRPr="0002267F" w:rsidRDefault="00377BC4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7.14-8.12</w:t>
            </w:r>
          </w:p>
        </w:tc>
        <w:tc>
          <w:tcPr>
            <w:tcW w:w="1581" w:type="dxa"/>
            <w:vAlign w:val="center"/>
          </w:tcPr>
          <w:p w:rsidR="00B50B1C" w:rsidRPr="0002267F" w:rsidRDefault="00CE718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77BC4" w:rsidRPr="0002267F" w:rsidTr="00377BC4">
        <w:trPr>
          <w:trHeight w:val="510"/>
          <w:jc w:val="center"/>
        </w:trPr>
        <w:tc>
          <w:tcPr>
            <w:tcW w:w="654" w:type="dxa"/>
            <w:vAlign w:val="center"/>
          </w:tcPr>
          <w:p w:rsidR="00B50B1C" w:rsidRPr="0002267F" w:rsidRDefault="00B50B1C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083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伦敦艺术大学</w:t>
            </w:r>
          </w:p>
        </w:tc>
        <w:tc>
          <w:tcPr>
            <w:tcW w:w="3261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艺术与设计</w:t>
            </w:r>
          </w:p>
        </w:tc>
        <w:tc>
          <w:tcPr>
            <w:tcW w:w="1842" w:type="dxa"/>
            <w:vAlign w:val="center"/>
          </w:tcPr>
          <w:p w:rsidR="00B50B1C" w:rsidRPr="0002267F" w:rsidRDefault="00377BC4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7.18-8.16</w:t>
            </w:r>
          </w:p>
        </w:tc>
        <w:tc>
          <w:tcPr>
            <w:tcW w:w="1581" w:type="dxa"/>
            <w:vAlign w:val="center"/>
          </w:tcPr>
          <w:p w:rsidR="00B50B1C" w:rsidRPr="0002267F" w:rsidRDefault="00CE718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77BC4" w:rsidRPr="0002267F" w:rsidTr="00377BC4">
        <w:trPr>
          <w:trHeight w:val="510"/>
          <w:jc w:val="center"/>
        </w:trPr>
        <w:tc>
          <w:tcPr>
            <w:tcW w:w="654" w:type="dxa"/>
            <w:vAlign w:val="center"/>
          </w:tcPr>
          <w:p w:rsidR="00B50B1C" w:rsidRPr="0002267F" w:rsidRDefault="00B50B1C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083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伦敦艺术大学</w:t>
            </w:r>
          </w:p>
        </w:tc>
        <w:tc>
          <w:tcPr>
            <w:tcW w:w="3261" w:type="dxa"/>
            <w:vAlign w:val="center"/>
          </w:tcPr>
          <w:p w:rsidR="00B50B1C" w:rsidRPr="0002267F" w:rsidRDefault="00B50B1C" w:rsidP="00B50B1C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新闻与传媒</w:t>
            </w:r>
          </w:p>
        </w:tc>
        <w:tc>
          <w:tcPr>
            <w:tcW w:w="1842" w:type="dxa"/>
            <w:vAlign w:val="center"/>
          </w:tcPr>
          <w:p w:rsidR="00B50B1C" w:rsidRPr="0002267F" w:rsidRDefault="00530534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7.18-8.16</w:t>
            </w:r>
          </w:p>
        </w:tc>
        <w:tc>
          <w:tcPr>
            <w:tcW w:w="1581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</w:t>
            </w:r>
          </w:p>
        </w:tc>
      </w:tr>
    </w:tbl>
    <w:p w:rsidR="00BD0BF9" w:rsidRDefault="00BD0BF9"/>
    <w:p w:rsidR="00BD0BF9" w:rsidRDefault="00BD0BF9"/>
    <w:tbl>
      <w:tblPr>
        <w:tblStyle w:val="a3"/>
        <w:tblW w:w="10491" w:type="dxa"/>
        <w:tblInd w:w="-885" w:type="dxa"/>
        <w:tblLook w:val="04A0"/>
      </w:tblPr>
      <w:tblGrid>
        <w:gridCol w:w="709"/>
        <w:gridCol w:w="3119"/>
        <w:gridCol w:w="3261"/>
        <w:gridCol w:w="1842"/>
        <w:gridCol w:w="1560"/>
      </w:tblGrid>
      <w:tr w:rsidR="00377BC4" w:rsidRPr="0002267F" w:rsidTr="00377BC4">
        <w:trPr>
          <w:trHeight w:val="510"/>
        </w:trPr>
        <w:tc>
          <w:tcPr>
            <w:tcW w:w="709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3119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加拿大大学</w:t>
            </w:r>
          </w:p>
        </w:tc>
        <w:tc>
          <w:tcPr>
            <w:tcW w:w="3261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课程</w:t>
            </w:r>
          </w:p>
        </w:tc>
        <w:tc>
          <w:tcPr>
            <w:tcW w:w="1842" w:type="dxa"/>
            <w:vAlign w:val="center"/>
          </w:tcPr>
          <w:p w:rsidR="00B50B1C" w:rsidRPr="0002267F" w:rsidRDefault="00B50B1C" w:rsidP="00407E89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计划在外时间</w:t>
            </w:r>
          </w:p>
        </w:tc>
        <w:tc>
          <w:tcPr>
            <w:tcW w:w="1560" w:type="dxa"/>
            <w:vAlign w:val="center"/>
          </w:tcPr>
          <w:p w:rsidR="00B50B1C" w:rsidRPr="0002267F" w:rsidRDefault="00B50B1C" w:rsidP="00CE7189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在外天数</w:t>
            </w:r>
          </w:p>
        </w:tc>
      </w:tr>
      <w:tr w:rsidR="00377BC4" w:rsidRPr="0002267F" w:rsidTr="00377BC4">
        <w:trPr>
          <w:trHeight w:val="510"/>
        </w:trPr>
        <w:tc>
          <w:tcPr>
            <w:tcW w:w="709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多伦多大学</w:t>
            </w:r>
          </w:p>
        </w:tc>
        <w:tc>
          <w:tcPr>
            <w:tcW w:w="3261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教育学</w:t>
            </w:r>
          </w:p>
        </w:tc>
        <w:tc>
          <w:tcPr>
            <w:tcW w:w="1842" w:type="dxa"/>
            <w:vAlign w:val="center"/>
          </w:tcPr>
          <w:p w:rsidR="00B50B1C" w:rsidRPr="0002267F" w:rsidRDefault="00377BC4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7.12-8.11</w:t>
            </w:r>
          </w:p>
        </w:tc>
        <w:tc>
          <w:tcPr>
            <w:tcW w:w="1560" w:type="dxa"/>
            <w:vAlign w:val="center"/>
          </w:tcPr>
          <w:p w:rsidR="00B50B1C" w:rsidRPr="0002267F" w:rsidRDefault="00CE718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31</w:t>
            </w:r>
          </w:p>
        </w:tc>
      </w:tr>
      <w:tr w:rsidR="00377BC4" w:rsidRPr="0002267F" w:rsidTr="00377BC4">
        <w:trPr>
          <w:trHeight w:val="510"/>
        </w:trPr>
        <w:tc>
          <w:tcPr>
            <w:tcW w:w="709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多伦多大学</w:t>
            </w:r>
          </w:p>
        </w:tc>
        <w:tc>
          <w:tcPr>
            <w:tcW w:w="3261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应用心理学</w:t>
            </w:r>
          </w:p>
        </w:tc>
        <w:tc>
          <w:tcPr>
            <w:tcW w:w="1842" w:type="dxa"/>
            <w:vAlign w:val="center"/>
          </w:tcPr>
          <w:p w:rsidR="00B50B1C" w:rsidRPr="0002267F" w:rsidRDefault="00377BC4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7.12-8.11</w:t>
            </w:r>
          </w:p>
        </w:tc>
        <w:tc>
          <w:tcPr>
            <w:tcW w:w="1560" w:type="dxa"/>
            <w:vAlign w:val="center"/>
          </w:tcPr>
          <w:p w:rsidR="00B50B1C" w:rsidRPr="0002267F" w:rsidRDefault="00CE718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31</w:t>
            </w:r>
          </w:p>
        </w:tc>
      </w:tr>
      <w:tr w:rsidR="00377BC4" w:rsidRPr="0002267F" w:rsidTr="00377BC4">
        <w:trPr>
          <w:trHeight w:val="510"/>
        </w:trPr>
        <w:tc>
          <w:tcPr>
            <w:tcW w:w="709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多伦多大学</w:t>
            </w:r>
          </w:p>
        </w:tc>
        <w:tc>
          <w:tcPr>
            <w:tcW w:w="3261" w:type="dxa"/>
            <w:vAlign w:val="center"/>
          </w:tcPr>
          <w:p w:rsidR="00B50B1C" w:rsidRPr="0002267F" w:rsidRDefault="00B50B1C" w:rsidP="00CE71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未来环境可持续性的探究</w:t>
            </w:r>
          </w:p>
        </w:tc>
        <w:tc>
          <w:tcPr>
            <w:tcW w:w="1842" w:type="dxa"/>
            <w:vAlign w:val="center"/>
          </w:tcPr>
          <w:p w:rsidR="00B50B1C" w:rsidRPr="0002267F" w:rsidRDefault="00377BC4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7.19-8.18</w:t>
            </w:r>
          </w:p>
        </w:tc>
        <w:tc>
          <w:tcPr>
            <w:tcW w:w="1560" w:type="dxa"/>
            <w:vAlign w:val="center"/>
          </w:tcPr>
          <w:p w:rsidR="00B50B1C" w:rsidRPr="0002267F" w:rsidRDefault="00CE718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31</w:t>
            </w:r>
          </w:p>
        </w:tc>
      </w:tr>
      <w:tr w:rsidR="00377BC4" w:rsidRPr="0002267F" w:rsidTr="00377BC4">
        <w:trPr>
          <w:trHeight w:val="510"/>
        </w:trPr>
        <w:tc>
          <w:tcPr>
            <w:tcW w:w="709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麦克马斯特大学</w:t>
            </w:r>
          </w:p>
        </w:tc>
        <w:tc>
          <w:tcPr>
            <w:tcW w:w="3261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现代电子医疗研究</w:t>
            </w:r>
          </w:p>
        </w:tc>
        <w:tc>
          <w:tcPr>
            <w:tcW w:w="1842" w:type="dxa"/>
            <w:vAlign w:val="center"/>
          </w:tcPr>
          <w:p w:rsidR="00B50B1C" w:rsidRPr="0002267F" w:rsidRDefault="00377BC4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7.12-8.11</w:t>
            </w:r>
          </w:p>
        </w:tc>
        <w:tc>
          <w:tcPr>
            <w:tcW w:w="1560" w:type="dxa"/>
            <w:vAlign w:val="center"/>
          </w:tcPr>
          <w:p w:rsidR="00B50B1C" w:rsidRPr="0002267F" w:rsidRDefault="00CE718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31</w:t>
            </w:r>
          </w:p>
        </w:tc>
      </w:tr>
      <w:tr w:rsidR="00377BC4" w:rsidRPr="0002267F" w:rsidTr="00377BC4">
        <w:trPr>
          <w:trHeight w:val="510"/>
        </w:trPr>
        <w:tc>
          <w:tcPr>
            <w:tcW w:w="709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B50B1C" w:rsidRPr="0002267F" w:rsidRDefault="00B50B1C" w:rsidP="009A38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sz w:val="24"/>
                <w:szCs w:val="24"/>
              </w:rPr>
              <w:t>约克大学</w:t>
            </w:r>
          </w:p>
        </w:tc>
        <w:tc>
          <w:tcPr>
            <w:tcW w:w="3261" w:type="dxa"/>
            <w:vAlign w:val="center"/>
          </w:tcPr>
          <w:p w:rsidR="00B50B1C" w:rsidRPr="0002267F" w:rsidRDefault="00B50B1C" w:rsidP="00CE718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sz w:val="24"/>
                <w:szCs w:val="24"/>
              </w:rPr>
              <w:t>21世纪领导与创新能力培养</w:t>
            </w:r>
          </w:p>
        </w:tc>
        <w:tc>
          <w:tcPr>
            <w:tcW w:w="1842" w:type="dxa"/>
            <w:vAlign w:val="center"/>
          </w:tcPr>
          <w:p w:rsidR="00B50B1C" w:rsidRPr="0002267F" w:rsidRDefault="00377BC4" w:rsidP="009A38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sz w:val="24"/>
                <w:szCs w:val="24"/>
              </w:rPr>
              <w:t>7.19-8.18</w:t>
            </w:r>
          </w:p>
        </w:tc>
        <w:tc>
          <w:tcPr>
            <w:tcW w:w="1560" w:type="dxa"/>
            <w:vAlign w:val="center"/>
          </w:tcPr>
          <w:p w:rsidR="00B50B1C" w:rsidRPr="0002267F" w:rsidRDefault="00CE7189" w:rsidP="009A38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31</w:t>
            </w:r>
          </w:p>
        </w:tc>
      </w:tr>
    </w:tbl>
    <w:p w:rsidR="00BD0BF9" w:rsidRDefault="00BD0BF9"/>
    <w:p w:rsidR="00BD0BF9" w:rsidRDefault="00BD0BF9"/>
    <w:tbl>
      <w:tblPr>
        <w:tblStyle w:val="a3"/>
        <w:tblW w:w="10491" w:type="dxa"/>
        <w:tblInd w:w="-885" w:type="dxa"/>
        <w:tblLook w:val="04A0"/>
      </w:tblPr>
      <w:tblGrid>
        <w:gridCol w:w="709"/>
        <w:gridCol w:w="3119"/>
        <w:gridCol w:w="3261"/>
        <w:gridCol w:w="1842"/>
        <w:gridCol w:w="1560"/>
      </w:tblGrid>
      <w:tr w:rsidR="00CE7189" w:rsidRPr="0002267F" w:rsidTr="00377BC4">
        <w:trPr>
          <w:trHeight w:val="510"/>
        </w:trPr>
        <w:tc>
          <w:tcPr>
            <w:tcW w:w="709" w:type="dxa"/>
            <w:vAlign w:val="center"/>
          </w:tcPr>
          <w:p w:rsidR="00CE7189" w:rsidRPr="0002267F" w:rsidRDefault="00CE718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3119" w:type="dxa"/>
            <w:vAlign w:val="center"/>
          </w:tcPr>
          <w:p w:rsidR="00CE7189" w:rsidRPr="0002267F" w:rsidRDefault="00CE718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>澳大利亚大学</w:t>
            </w:r>
          </w:p>
        </w:tc>
        <w:tc>
          <w:tcPr>
            <w:tcW w:w="3261" w:type="dxa"/>
            <w:vAlign w:val="center"/>
          </w:tcPr>
          <w:p w:rsidR="00CE7189" w:rsidRPr="0002267F" w:rsidRDefault="00CE718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>课程</w:t>
            </w:r>
          </w:p>
        </w:tc>
        <w:tc>
          <w:tcPr>
            <w:tcW w:w="1842" w:type="dxa"/>
            <w:vAlign w:val="center"/>
          </w:tcPr>
          <w:p w:rsidR="00CE7189" w:rsidRPr="0002267F" w:rsidRDefault="00CE7189" w:rsidP="00407E89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计划在外时间</w:t>
            </w:r>
          </w:p>
        </w:tc>
        <w:tc>
          <w:tcPr>
            <w:tcW w:w="1560" w:type="dxa"/>
            <w:vAlign w:val="center"/>
          </w:tcPr>
          <w:p w:rsidR="00CE7189" w:rsidRPr="0002267F" w:rsidRDefault="00CE7189" w:rsidP="00407E89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在外天数</w:t>
            </w:r>
          </w:p>
        </w:tc>
      </w:tr>
      <w:tr w:rsidR="00CE7189" w:rsidRPr="0002267F" w:rsidTr="00377BC4">
        <w:trPr>
          <w:trHeight w:val="510"/>
        </w:trPr>
        <w:tc>
          <w:tcPr>
            <w:tcW w:w="709" w:type="dxa"/>
            <w:vAlign w:val="center"/>
          </w:tcPr>
          <w:p w:rsidR="00CE7189" w:rsidRPr="0002267F" w:rsidRDefault="00CE718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CE7189" w:rsidRPr="0002267F" w:rsidRDefault="00CE718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墨尔本大学</w:t>
            </w:r>
          </w:p>
        </w:tc>
        <w:tc>
          <w:tcPr>
            <w:tcW w:w="3261" w:type="dxa"/>
            <w:vAlign w:val="center"/>
          </w:tcPr>
          <w:p w:rsidR="00CE7189" w:rsidRPr="0002267F" w:rsidRDefault="00CE718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英语教育</w:t>
            </w:r>
          </w:p>
        </w:tc>
        <w:tc>
          <w:tcPr>
            <w:tcW w:w="1842" w:type="dxa"/>
            <w:vAlign w:val="center"/>
          </w:tcPr>
          <w:p w:rsidR="00CE7189" w:rsidRPr="0002267F" w:rsidRDefault="00377BC4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7.11-8.9</w:t>
            </w:r>
          </w:p>
        </w:tc>
        <w:tc>
          <w:tcPr>
            <w:tcW w:w="1560" w:type="dxa"/>
            <w:vAlign w:val="center"/>
          </w:tcPr>
          <w:p w:rsidR="00CE7189" w:rsidRPr="0002267F" w:rsidRDefault="00CE718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</w:t>
            </w:r>
          </w:p>
        </w:tc>
      </w:tr>
      <w:tr w:rsidR="00CE7189" w:rsidRPr="0002267F" w:rsidTr="00377BC4">
        <w:trPr>
          <w:trHeight w:val="510"/>
        </w:trPr>
        <w:tc>
          <w:tcPr>
            <w:tcW w:w="709" w:type="dxa"/>
            <w:vAlign w:val="center"/>
          </w:tcPr>
          <w:p w:rsidR="00CE7189" w:rsidRPr="0002267F" w:rsidRDefault="00CE718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CE7189" w:rsidRPr="0002267F" w:rsidRDefault="00CE718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墨尔本大学</w:t>
            </w:r>
          </w:p>
        </w:tc>
        <w:tc>
          <w:tcPr>
            <w:tcW w:w="3261" w:type="dxa"/>
            <w:vAlign w:val="center"/>
          </w:tcPr>
          <w:p w:rsidR="00CE7189" w:rsidRPr="0002267F" w:rsidRDefault="00CE718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STEM教育</w:t>
            </w:r>
          </w:p>
        </w:tc>
        <w:tc>
          <w:tcPr>
            <w:tcW w:w="1842" w:type="dxa"/>
            <w:vAlign w:val="center"/>
          </w:tcPr>
          <w:p w:rsidR="00CE7189" w:rsidRPr="0002267F" w:rsidRDefault="00377BC4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7.11-8.9</w:t>
            </w:r>
          </w:p>
        </w:tc>
        <w:tc>
          <w:tcPr>
            <w:tcW w:w="1560" w:type="dxa"/>
            <w:vAlign w:val="center"/>
          </w:tcPr>
          <w:p w:rsidR="00CE7189" w:rsidRPr="0002267F" w:rsidRDefault="00CE718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</w:t>
            </w:r>
          </w:p>
        </w:tc>
      </w:tr>
      <w:tr w:rsidR="00CE7189" w:rsidRPr="0002267F" w:rsidTr="00377BC4">
        <w:trPr>
          <w:trHeight w:val="510"/>
        </w:trPr>
        <w:tc>
          <w:tcPr>
            <w:tcW w:w="709" w:type="dxa"/>
            <w:vAlign w:val="center"/>
          </w:tcPr>
          <w:p w:rsidR="00CE7189" w:rsidRPr="0002267F" w:rsidRDefault="00CE7189" w:rsidP="009F3D1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CE7189" w:rsidRPr="0002267F" w:rsidRDefault="00CE7189" w:rsidP="009F3D1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墨尔本大学</w:t>
            </w:r>
          </w:p>
        </w:tc>
        <w:tc>
          <w:tcPr>
            <w:tcW w:w="3261" w:type="dxa"/>
            <w:vAlign w:val="center"/>
          </w:tcPr>
          <w:p w:rsidR="00CE7189" w:rsidRPr="0002267F" w:rsidRDefault="00CE7189" w:rsidP="00CE71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国际学</w:t>
            </w:r>
          </w:p>
        </w:tc>
        <w:tc>
          <w:tcPr>
            <w:tcW w:w="1842" w:type="dxa"/>
            <w:vAlign w:val="center"/>
          </w:tcPr>
          <w:p w:rsidR="00CE7189" w:rsidRPr="0002267F" w:rsidRDefault="00377BC4" w:rsidP="00F43610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7.11-8.9</w:t>
            </w:r>
          </w:p>
        </w:tc>
        <w:tc>
          <w:tcPr>
            <w:tcW w:w="1560" w:type="dxa"/>
            <w:vAlign w:val="center"/>
          </w:tcPr>
          <w:p w:rsidR="00CE7189" w:rsidRPr="0002267F" w:rsidRDefault="00CE7189" w:rsidP="00F43610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</w:t>
            </w:r>
          </w:p>
        </w:tc>
      </w:tr>
      <w:tr w:rsidR="00CE7189" w:rsidRPr="0002267F" w:rsidTr="00377BC4">
        <w:trPr>
          <w:trHeight w:val="510"/>
        </w:trPr>
        <w:tc>
          <w:tcPr>
            <w:tcW w:w="709" w:type="dxa"/>
            <w:vAlign w:val="center"/>
          </w:tcPr>
          <w:p w:rsidR="00CE7189" w:rsidRPr="0002267F" w:rsidRDefault="00CE718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CE7189" w:rsidRPr="0002267F" w:rsidRDefault="00CE718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皇家墨尔本理工大学</w:t>
            </w:r>
          </w:p>
        </w:tc>
        <w:tc>
          <w:tcPr>
            <w:tcW w:w="3261" w:type="dxa"/>
            <w:vAlign w:val="center"/>
          </w:tcPr>
          <w:p w:rsidR="00CE7189" w:rsidRPr="0002267F" w:rsidRDefault="00CE7189" w:rsidP="00D87E80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社会</w:t>
            </w:r>
            <w:r w:rsidR="00D87E8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</w:t>
            </w:r>
          </w:p>
        </w:tc>
        <w:tc>
          <w:tcPr>
            <w:tcW w:w="1842" w:type="dxa"/>
            <w:vAlign w:val="center"/>
          </w:tcPr>
          <w:p w:rsidR="00CE7189" w:rsidRPr="0002267F" w:rsidRDefault="00377BC4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7.11-8.9</w:t>
            </w:r>
          </w:p>
        </w:tc>
        <w:tc>
          <w:tcPr>
            <w:tcW w:w="1560" w:type="dxa"/>
            <w:vAlign w:val="center"/>
          </w:tcPr>
          <w:p w:rsidR="00CE7189" w:rsidRPr="0002267F" w:rsidRDefault="00CE718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</w:t>
            </w:r>
          </w:p>
        </w:tc>
      </w:tr>
    </w:tbl>
    <w:p w:rsidR="00BD0BF9" w:rsidRDefault="00BD0BF9"/>
    <w:p w:rsidR="00BD0BF9" w:rsidRDefault="00BD0BF9"/>
    <w:tbl>
      <w:tblPr>
        <w:tblStyle w:val="a3"/>
        <w:tblW w:w="10491" w:type="dxa"/>
        <w:tblInd w:w="-885" w:type="dxa"/>
        <w:tblLook w:val="04A0"/>
      </w:tblPr>
      <w:tblGrid>
        <w:gridCol w:w="709"/>
        <w:gridCol w:w="3119"/>
        <w:gridCol w:w="3261"/>
        <w:gridCol w:w="1842"/>
        <w:gridCol w:w="1560"/>
      </w:tblGrid>
      <w:tr w:rsidR="00CE7189" w:rsidRPr="0002267F" w:rsidTr="00377BC4">
        <w:trPr>
          <w:trHeight w:val="510"/>
        </w:trPr>
        <w:tc>
          <w:tcPr>
            <w:tcW w:w="709" w:type="dxa"/>
            <w:vAlign w:val="center"/>
          </w:tcPr>
          <w:p w:rsidR="00CE7189" w:rsidRPr="0002267F" w:rsidRDefault="00CE718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3119" w:type="dxa"/>
            <w:vAlign w:val="center"/>
          </w:tcPr>
          <w:p w:rsidR="00CE7189" w:rsidRPr="0002267F" w:rsidRDefault="00CE718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>德国大学</w:t>
            </w:r>
          </w:p>
        </w:tc>
        <w:tc>
          <w:tcPr>
            <w:tcW w:w="3261" w:type="dxa"/>
            <w:vAlign w:val="center"/>
          </w:tcPr>
          <w:p w:rsidR="00CE7189" w:rsidRPr="0002267F" w:rsidRDefault="00CE718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>课程</w:t>
            </w:r>
          </w:p>
        </w:tc>
        <w:tc>
          <w:tcPr>
            <w:tcW w:w="1842" w:type="dxa"/>
            <w:vAlign w:val="center"/>
          </w:tcPr>
          <w:p w:rsidR="00CE7189" w:rsidRPr="0002267F" w:rsidRDefault="00CE7189" w:rsidP="00407E89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计划在外时间</w:t>
            </w:r>
          </w:p>
        </w:tc>
        <w:tc>
          <w:tcPr>
            <w:tcW w:w="1560" w:type="dxa"/>
            <w:vAlign w:val="center"/>
          </w:tcPr>
          <w:p w:rsidR="00CE7189" w:rsidRPr="0002267F" w:rsidRDefault="00CE7189" w:rsidP="00407E89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在外天数</w:t>
            </w:r>
          </w:p>
        </w:tc>
      </w:tr>
      <w:tr w:rsidR="00CE7189" w:rsidRPr="0002267F" w:rsidTr="00377BC4">
        <w:trPr>
          <w:trHeight w:val="510"/>
        </w:trPr>
        <w:tc>
          <w:tcPr>
            <w:tcW w:w="709" w:type="dxa"/>
            <w:vAlign w:val="center"/>
          </w:tcPr>
          <w:p w:rsidR="00CE7189" w:rsidRPr="0002267F" w:rsidRDefault="00CE718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CE7189" w:rsidRPr="0002267F" w:rsidRDefault="00CE718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亚琛工业大学</w:t>
            </w:r>
          </w:p>
        </w:tc>
        <w:tc>
          <w:tcPr>
            <w:tcW w:w="3261" w:type="dxa"/>
            <w:vAlign w:val="center"/>
          </w:tcPr>
          <w:p w:rsidR="00CE7189" w:rsidRPr="0002267F" w:rsidRDefault="00CE718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汽车技术与移动性研究</w:t>
            </w:r>
          </w:p>
        </w:tc>
        <w:tc>
          <w:tcPr>
            <w:tcW w:w="1842" w:type="dxa"/>
            <w:vAlign w:val="center"/>
          </w:tcPr>
          <w:p w:rsidR="00CE7189" w:rsidRPr="0002267F" w:rsidRDefault="00CE718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7.18-8.16</w:t>
            </w:r>
          </w:p>
        </w:tc>
        <w:tc>
          <w:tcPr>
            <w:tcW w:w="1560" w:type="dxa"/>
            <w:vAlign w:val="center"/>
          </w:tcPr>
          <w:p w:rsidR="00CE7189" w:rsidRPr="0002267F" w:rsidRDefault="00CE7189" w:rsidP="009A38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30</w:t>
            </w:r>
          </w:p>
        </w:tc>
      </w:tr>
    </w:tbl>
    <w:p w:rsidR="00BD0BF9" w:rsidRPr="00F43610" w:rsidRDefault="00BD0BF9" w:rsidP="00CE7189">
      <w:pPr>
        <w:ind w:right="480"/>
        <w:rPr>
          <w:rFonts w:ascii="仿宋" w:eastAsia="仿宋" w:hAnsi="仿宋"/>
          <w:sz w:val="24"/>
          <w:szCs w:val="24"/>
        </w:rPr>
      </w:pPr>
    </w:p>
    <w:sectPr w:rsidR="00BD0BF9" w:rsidRPr="00F43610" w:rsidSect="00377BC4">
      <w:pgSz w:w="11906" w:h="16838"/>
      <w:pgMar w:top="1361" w:right="1644" w:bottom="136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BE2" w:rsidRDefault="00517BE2" w:rsidP="0083258D">
      <w:r>
        <w:separator/>
      </w:r>
    </w:p>
  </w:endnote>
  <w:endnote w:type="continuationSeparator" w:id="0">
    <w:p w:rsidR="00517BE2" w:rsidRDefault="00517BE2" w:rsidP="00832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BE2" w:rsidRDefault="00517BE2" w:rsidP="0083258D">
      <w:r>
        <w:separator/>
      </w:r>
    </w:p>
  </w:footnote>
  <w:footnote w:type="continuationSeparator" w:id="0">
    <w:p w:rsidR="00517BE2" w:rsidRDefault="00517BE2" w:rsidP="008325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B88"/>
    <w:rsid w:val="0002267F"/>
    <w:rsid w:val="00047EC3"/>
    <w:rsid w:val="00141A1C"/>
    <w:rsid w:val="001A53F6"/>
    <w:rsid w:val="002F0777"/>
    <w:rsid w:val="00320949"/>
    <w:rsid w:val="00343DEC"/>
    <w:rsid w:val="0036783D"/>
    <w:rsid w:val="00377BC4"/>
    <w:rsid w:val="003C284D"/>
    <w:rsid w:val="00517BE2"/>
    <w:rsid w:val="00530534"/>
    <w:rsid w:val="00535E88"/>
    <w:rsid w:val="00600F40"/>
    <w:rsid w:val="00661F7D"/>
    <w:rsid w:val="006F6D52"/>
    <w:rsid w:val="00704A28"/>
    <w:rsid w:val="007112C3"/>
    <w:rsid w:val="00790DD6"/>
    <w:rsid w:val="00826FC9"/>
    <w:rsid w:val="0083258D"/>
    <w:rsid w:val="008A4B88"/>
    <w:rsid w:val="00907372"/>
    <w:rsid w:val="00A0088A"/>
    <w:rsid w:val="00AC3E01"/>
    <w:rsid w:val="00B50B1C"/>
    <w:rsid w:val="00B87F6C"/>
    <w:rsid w:val="00BD0BF9"/>
    <w:rsid w:val="00C11179"/>
    <w:rsid w:val="00C12634"/>
    <w:rsid w:val="00C322D3"/>
    <w:rsid w:val="00CC58EE"/>
    <w:rsid w:val="00CE7189"/>
    <w:rsid w:val="00D62FCC"/>
    <w:rsid w:val="00D87E80"/>
    <w:rsid w:val="00EC5F39"/>
    <w:rsid w:val="00F43610"/>
    <w:rsid w:val="00F82AAC"/>
    <w:rsid w:val="00FC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B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32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3258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325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325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杨益</dc:creator>
  <cp:lastModifiedBy>Administrator</cp:lastModifiedBy>
  <cp:revision>17</cp:revision>
  <cp:lastPrinted>2019-12-05T05:51:00Z</cp:lastPrinted>
  <dcterms:created xsi:type="dcterms:W3CDTF">2019-12-03T08:15:00Z</dcterms:created>
  <dcterms:modified xsi:type="dcterms:W3CDTF">2019-12-30T06:11:00Z</dcterms:modified>
</cp:coreProperties>
</file>